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14390" w:type="dxa"/>
        <w:tblLook w:val="04A0" w:firstRow="1" w:lastRow="0" w:firstColumn="1" w:lastColumn="0" w:noHBand="0" w:noVBand="1"/>
      </w:tblPr>
      <w:tblGrid>
        <w:gridCol w:w="1884"/>
        <w:gridCol w:w="791"/>
        <w:gridCol w:w="1207"/>
        <w:gridCol w:w="2121"/>
        <w:gridCol w:w="5068"/>
        <w:gridCol w:w="3319"/>
      </w:tblGrid>
      <w:tr w:rsidR="00986F92" w:rsidRPr="00986F92" w14:paraId="206356B5" w14:textId="77777777" w:rsidTr="4C9F4F1C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24F64C07" w14:textId="03B84ACB" w:rsidR="0568D9E8" w:rsidRDefault="0568D9E8" w:rsidP="4C9F4F1C">
            <w:pPr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4C9F4F1C">
              <w:rPr>
                <w:rFonts w:ascii="Calibri" w:eastAsia="Calibri" w:hAnsi="Calibri" w:cs="Calibri"/>
                <w:sz w:val="32"/>
                <w:szCs w:val="32"/>
                <w:lang w:val="hr-HR"/>
              </w:rPr>
              <w:t>Prijedlog godišnjeg izvedbenog plana i programa za Pravoslavni vjeronauk u 4. razredu srednje škole za školsku godinu 202</w:t>
            </w:r>
            <w:r w:rsidR="002112E6">
              <w:rPr>
                <w:rFonts w:ascii="Calibri" w:eastAsia="Calibri" w:hAnsi="Calibri" w:cs="Calibri"/>
                <w:sz w:val="32"/>
                <w:szCs w:val="32"/>
                <w:lang w:val="hr-HR"/>
              </w:rPr>
              <w:t>1</w:t>
            </w:r>
            <w:r w:rsidRPr="4C9F4F1C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./202</w:t>
            </w:r>
            <w:r w:rsidR="002112E6">
              <w:rPr>
                <w:rFonts w:ascii="Calibri" w:eastAsia="Calibri" w:hAnsi="Calibri" w:cs="Calibri"/>
                <w:sz w:val="32"/>
                <w:szCs w:val="32"/>
                <w:lang w:val="hr-HR"/>
              </w:rPr>
              <w:t>2</w:t>
            </w:r>
            <w:r w:rsidRPr="4C9F4F1C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</w:t>
            </w:r>
          </w:p>
          <w:p w14:paraId="672A6659" w14:textId="77777777" w:rsidR="00986F92" w:rsidRPr="00986F92" w:rsidRDefault="008F4F52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D488A26" wp14:editId="24CB8589">
                  <wp:extent cx="2322830" cy="1779905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98D1E" w14:textId="77777777" w:rsidR="00986F92" w:rsidRPr="00986F92" w:rsidRDefault="002112E6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val="sr-Cyrl-RS"/>
              </w:rPr>
            </w:pPr>
            <w:hyperlink r:id="rId9" w:history="1">
              <w:r w:rsidR="008F4F52">
                <w:rPr>
                  <w:rStyle w:val="Hiperveza"/>
                  <w:sz w:val="16"/>
                  <w:szCs w:val="16"/>
                </w:rPr>
                <w:t>https</w:t>
              </w:r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8F4F52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8F4F52">
                <w:rPr>
                  <w:rStyle w:val="Hiperveza"/>
                  <w:sz w:val="16"/>
                  <w:szCs w:val="16"/>
                </w:rPr>
                <w:t>com</w:t>
              </w:r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8F4F52">
                <w:rPr>
                  <w:rStyle w:val="Hiperveza"/>
                  <w:sz w:val="16"/>
                  <w:szCs w:val="16"/>
                </w:rPr>
                <w:t>photos</w:t>
              </w:r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8F4F52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8F4F52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8F4F52">
                <w:rPr>
                  <w:rStyle w:val="Hiperveza"/>
                  <w:sz w:val="16"/>
                  <w:szCs w:val="16"/>
                </w:rPr>
                <w:t>religion</w:t>
              </w:r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8F4F52">
                <w:rPr>
                  <w:rStyle w:val="Hiperveza"/>
                  <w:sz w:val="16"/>
                  <w:szCs w:val="16"/>
                </w:rPr>
                <w:t>mosaic</w:t>
              </w:r>
              <w:r w:rsidR="008F4F52" w:rsidRPr="002112E6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E65400" w:rsidRPr="00986F92" w14:paraId="46D2B906" w14:textId="77777777" w:rsidTr="4C9F4F1C">
        <w:trPr>
          <w:trHeight w:val="677"/>
        </w:trPr>
        <w:tc>
          <w:tcPr>
            <w:tcW w:w="1884" w:type="dxa"/>
            <w:shd w:val="clear" w:color="auto" w:fill="9CC2E5" w:themeFill="accent5" w:themeFillTint="99"/>
          </w:tcPr>
          <w:p w14:paraId="4067FD2A" w14:textId="77777777" w:rsidR="00986F92" w:rsidRPr="00986F92" w:rsidRDefault="00986F92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eastAsia="Calibri" w:hAnsi="Calibri" w:cs="Times New Roman"/>
                <w:b/>
                <w:sz w:val="24"/>
                <w:szCs w:val="24"/>
              </w:rPr>
              <w:t>TEMA</w:t>
            </w:r>
            <w:r w:rsidR="00E65400">
              <w:rPr>
                <w:rFonts w:ascii="Calibri" w:eastAsia="Calibri" w:hAnsi="Calibri" w:cs="Times New Roman"/>
                <w:b/>
                <w:sz w:val="24"/>
                <w:szCs w:val="24"/>
              </w:rPr>
              <w:t>/CJELINA</w:t>
            </w:r>
          </w:p>
          <w:p w14:paraId="0A37501D" w14:textId="77777777" w:rsidR="00986F92" w:rsidRPr="00986F92" w:rsidRDefault="00986F92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9CC2E5" w:themeFill="accent5" w:themeFillTint="99"/>
          </w:tcPr>
          <w:p w14:paraId="7FD6C53E" w14:textId="77777777" w:rsidR="00986F92" w:rsidRPr="00986F92" w:rsidRDefault="00986F92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147" w:type="dxa"/>
            <w:shd w:val="clear" w:color="auto" w:fill="9CC2E5" w:themeFill="accent5" w:themeFillTint="99"/>
          </w:tcPr>
          <w:p w14:paraId="4D076648" w14:textId="77777777" w:rsidR="00986F92" w:rsidRPr="00986F92" w:rsidRDefault="00E65400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MJESEC</w:t>
            </w:r>
            <w:r w:rsidR="00986F92" w:rsidRPr="00986F9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4423542" w14:textId="77777777" w:rsidR="00986F92" w:rsidRDefault="00E65400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TJEDAN/</w:t>
            </w:r>
          </w:p>
          <w:p w14:paraId="24E728B8" w14:textId="77777777" w:rsidR="00E65400" w:rsidRPr="00986F92" w:rsidRDefault="00E65400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NASTAVNA TEMA</w:t>
            </w:r>
          </w:p>
        </w:tc>
        <w:tc>
          <w:tcPr>
            <w:tcW w:w="5109" w:type="dxa"/>
            <w:shd w:val="clear" w:color="auto" w:fill="9CC2E5" w:themeFill="accent5" w:themeFillTint="99"/>
          </w:tcPr>
          <w:p w14:paraId="5CE34458" w14:textId="77777777" w:rsidR="00986F92" w:rsidRPr="00986F92" w:rsidRDefault="00986F92" w:rsidP="00986F92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eastAsia="Calibri" w:hAnsi="Calibri" w:cs="Times New Roman"/>
                <w:b/>
                <w:sz w:val="24"/>
                <w:szCs w:val="24"/>
              </w:rPr>
              <w:t>ODGOJNO-OBRAZOVNI ISHODI</w:t>
            </w:r>
            <w:r w:rsidRPr="00986F92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86F9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PREDMETA </w:t>
            </w:r>
          </w:p>
        </w:tc>
        <w:tc>
          <w:tcPr>
            <w:tcW w:w="3332" w:type="dxa"/>
            <w:shd w:val="clear" w:color="auto" w:fill="9CC2E5" w:themeFill="accent5" w:themeFillTint="99"/>
          </w:tcPr>
          <w:p w14:paraId="4C31C4DA" w14:textId="03F7AFA8" w:rsidR="00986F92" w:rsidRPr="00986F92" w:rsidRDefault="7285BF48" w:rsidP="35D1FC51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35D1FC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005EEE51" w:rsidR="00986F92" w:rsidRPr="00986F92" w:rsidRDefault="00986F92" w:rsidP="35D1FC51">
            <w:pPr>
              <w:spacing w:before="24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35D1FC5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MEĐUPREDMETNIH TEMA </w:t>
            </w:r>
          </w:p>
        </w:tc>
      </w:tr>
      <w:tr w:rsidR="00E65400" w:rsidRPr="00986F92" w14:paraId="57E9AC18" w14:textId="77777777" w:rsidTr="4C9F4F1C">
        <w:trPr>
          <w:trHeight w:val="319"/>
        </w:trPr>
        <w:tc>
          <w:tcPr>
            <w:tcW w:w="1884" w:type="dxa"/>
            <w:shd w:val="clear" w:color="auto" w:fill="FFFF00"/>
          </w:tcPr>
          <w:p w14:paraId="06DE37CD" w14:textId="77777777" w:rsidR="001C31C4" w:rsidRPr="00986F92" w:rsidRDefault="001C31C4" w:rsidP="00986F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6F92">
              <w:rPr>
                <w:rFonts w:ascii="Calibri" w:eastAsia="Calibri" w:hAnsi="Calibri" w:cs="Times New Roman"/>
                <w:b/>
                <w:sz w:val="28"/>
                <w:szCs w:val="28"/>
              </w:rPr>
              <w:t>UVODN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 </w:t>
            </w:r>
            <w:r w:rsidRPr="00986F92">
              <w:rPr>
                <w:rFonts w:ascii="Calibri" w:eastAsia="Calibri" w:hAnsi="Calibri" w:cs="Times New Roman"/>
                <w:b/>
                <w:sz w:val="28"/>
                <w:szCs w:val="28"/>
              </w:rPr>
              <w:t>SATI</w:t>
            </w:r>
          </w:p>
        </w:tc>
        <w:tc>
          <w:tcPr>
            <w:tcW w:w="792" w:type="dxa"/>
          </w:tcPr>
          <w:p w14:paraId="18F999B5" w14:textId="77777777" w:rsidR="001C31C4" w:rsidRPr="00986F92" w:rsidRDefault="00E65400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0A391ED2" w14:textId="77777777" w:rsidR="001C31C4" w:rsidRPr="00986F92" w:rsidRDefault="00A15C91" w:rsidP="00986F9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rujan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17275268" w14:textId="77777777" w:rsidR="001C31C4" w:rsidRP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1.Ponavljanje</w:t>
            </w:r>
          </w:p>
        </w:tc>
        <w:tc>
          <w:tcPr>
            <w:tcW w:w="5109" w:type="dxa"/>
            <w:shd w:val="clear" w:color="auto" w:fill="FFE599" w:themeFill="accent4" w:themeFillTint="66"/>
          </w:tcPr>
          <w:p w14:paraId="5DAB6C7B" w14:textId="77777777" w:rsidR="001C31C4" w:rsidRPr="00986F92" w:rsidRDefault="001C31C4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14:paraId="59B729FC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A.4/5.1.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traži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nove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informacije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različitih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izvora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transformira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ih</w:t>
            </w:r>
            <w:proofErr w:type="spellEnd"/>
            <w:r w:rsidRPr="00340A6B">
              <w:rPr>
                <w:sz w:val="20"/>
                <w:szCs w:val="20"/>
              </w:rPr>
              <w:t xml:space="preserve"> u novo </w:t>
            </w:r>
            <w:proofErr w:type="spellStart"/>
            <w:r w:rsidRPr="00340A6B">
              <w:rPr>
                <w:sz w:val="20"/>
                <w:szCs w:val="20"/>
              </w:rPr>
              <w:t>znanje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uspješno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primjenjuje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rješavanju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problema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1305633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A.4/5.2. </w:t>
            </w:r>
            <w:proofErr w:type="spellStart"/>
            <w:r w:rsidRPr="00340A6B">
              <w:rPr>
                <w:sz w:val="20"/>
                <w:szCs w:val="20"/>
              </w:rPr>
              <w:t>koristi</w:t>
            </w:r>
            <w:proofErr w:type="spellEnd"/>
            <w:r w:rsidRPr="00340A6B">
              <w:rPr>
                <w:sz w:val="20"/>
                <w:szCs w:val="20"/>
              </w:rPr>
              <w:t xml:space="preserve"> se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strategijama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primjenjuje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ostvarivanju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ciljeva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rješavanju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problema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svim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područjima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učenja.uku</w:t>
            </w:r>
            <w:proofErr w:type="spellEnd"/>
            <w:r w:rsidRPr="00340A6B">
              <w:rPr>
                <w:sz w:val="20"/>
                <w:szCs w:val="20"/>
              </w:rPr>
              <w:t xml:space="preserve"> A.4/5.3.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kreativno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područjima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562CE8CE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A.4/5.4.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kritički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promišlja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vrednuje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ideje</w:t>
            </w:r>
            <w:proofErr w:type="spellEnd"/>
          </w:p>
          <w:p w14:paraId="0B4E7F49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određuje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ciljeve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odabire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pristup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planira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2559EFE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B.4/5.2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prati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učinkovitost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napredovanje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tijekom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4533AB9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lastRenderedPageBreak/>
              <w:t xml:space="preserve">uku B.4/5.3Učenik </w:t>
            </w:r>
            <w:proofErr w:type="spellStart"/>
            <w:r w:rsidRPr="00340A6B">
              <w:rPr>
                <w:sz w:val="20"/>
                <w:szCs w:val="20"/>
              </w:rPr>
              <w:t>regulira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mijenjajući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prema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potrebi</w:t>
            </w:r>
            <w:proofErr w:type="spellEnd"/>
            <w:r w:rsidRPr="00340A6B">
              <w:rPr>
                <w:sz w:val="20"/>
                <w:szCs w:val="20"/>
              </w:rPr>
              <w:t xml:space="preserve"> plan </w:t>
            </w:r>
            <w:proofErr w:type="spellStart"/>
            <w:r w:rsidRPr="00340A6B">
              <w:rPr>
                <w:sz w:val="20"/>
                <w:szCs w:val="20"/>
              </w:rPr>
              <w:t>ili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pristup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učenju</w:t>
            </w:r>
            <w:proofErr w:type="spellEnd"/>
          </w:p>
          <w:p w14:paraId="4409C043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B.4/5.4.Učenik </w:t>
            </w:r>
            <w:proofErr w:type="spellStart"/>
            <w:r w:rsidRPr="00340A6B">
              <w:rPr>
                <w:sz w:val="20"/>
                <w:szCs w:val="20"/>
              </w:rPr>
              <w:t>samovrednuje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proces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rezultate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procjenjuje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ostvareni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napredak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temelju</w:t>
            </w:r>
            <w:proofErr w:type="spellEnd"/>
            <w:r w:rsidRPr="00340A6B">
              <w:rPr>
                <w:sz w:val="20"/>
                <w:szCs w:val="20"/>
              </w:rPr>
              <w:t xml:space="preserve"> toga </w:t>
            </w:r>
            <w:proofErr w:type="spellStart"/>
            <w:r w:rsidRPr="00340A6B">
              <w:rPr>
                <w:sz w:val="20"/>
                <w:szCs w:val="20"/>
              </w:rPr>
              <w:t>planira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buduće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DF50075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C.4/5.1.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može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objasniti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vrijednost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svoj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život</w:t>
            </w:r>
            <w:proofErr w:type="spellEnd"/>
          </w:p>
          <w:p w14:paraId="497F0202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D.4/5.1.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stvara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prikladno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fizičko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okružje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 xml:space="preserve"> s </w:t>
            </w:r>
            <w:proofErr w:type="spellStart"/>
            <w:r w:rsidRPr="00340A6B">
              <w:rPr>
                <w:sz w:val="20"/>
                <w:szCs w:val="20"/>
              </w:rPr>
              <w:t>ciljem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poboljšanja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koncentracije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motivacije</w:t>
            </w:r>
            <w:proofErr w:type="spellEnd"/>
          </w:p>
          <w:p w14:paraId="1B494DCB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D.4/5.2.Učenik </w:t>
            </w:r>
            <w:proofErr w:type="spellStart"/>
            <w:r w:rsidRPr="00340A6B">
              <w:rPr>
                <w:sz w:val="20"/>
                <w:szCs w:val="20"/>
              </w:rPr>
              <w:t>ostvaruje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dobru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komunikaciju</w:t>
            </w:r>
            <w:proofErr w:type="spellEnd"/>
            <w:r w:rsidRPr="00340A6B">
              <w:rPr>
                <w:sz w:val="20"/>
                <w:szCs w:val="20"/>
              </w:rPr>
              <w:t xml:space="preserve"> s </w:t>
            </w:r>
            <w:proofErr w:type="spellStart"/>
            <w:r w:rsidRPr="00340A6B">
              <w:rPr>
                <w:sz w:val="20"/>
                <w:szCs w:val="20"/>
              </w:rPr>
              <w:t>drugima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uspješno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surađuje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situacijama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spreman</w:t>
            </w:r>
            <w:proofErr w:type="spellEnd"/>
            <w:r w:rsidRPr="00340A6B">
              <w:rPr>
                <w:sz w:val="20"/>
                <w:szCs w:val="20"/>
              </w:rPr>
              <w:t xml:space="preserve"> je </w:t>
            </w:r>
            <w:proofErr w:type="spellStart"/>
            <w:r w:rsidRPr="00340A6B">
              <w:rPr>
                <w:sz w:val="20"/>
                <w:szCs w:val="20"/>
              </w:rPr>
              <w:t>zatražiti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ponuditi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pomoć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04AFD6D2" w14:textId="77777777" w:rsidR="001C31C4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goo A.5.1. </w:t>
            </w:r>
            <w:proofErr w:type="spellStart"/>
            <w:r w:rsidRPr="00340A6B">
              <w:rPr>
                <w:sz w:val="20"/>
                <w:szCs w:val="20"/>
              </w:rPr>
              <w:t>Aktivno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zaštiti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promicanju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ljudskih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prava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62CEAEB" w14:textId="77777777" w:rsidR="001C31C4" w:rsidRDefault="001C31C4" w:rsidP="00EF0CAE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goo C.5.2. </w:t>
            </w:r>
            <w:proofErr w:type="spellStart"/>
            <w:r w:rsidRPr="00340A6B">
              <w:rPr>
                <w:sz w:val="20"/>
                <w:szCs w:val="20"/>
              </w:rPr>
              <w:t>Volontira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zajednici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F8E65D8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B.5.1. </w:t>
            </w:r>
            <w:proofErr w:type="spellStart"/>
            <w:r w:rsidRPr="00340A6B">
              <w:rPr>
                <w:sz w:val="20"/>
                <w:szCs w:val="20"/>
              </w:rPr>
              <w:t>Kritički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promišlja</w:t>
            </w:r>
            <w:proofErr w:type="spellEnd"/>
            <w:r w:rsidRPr="00340A6B">
              <w:rPr>
                <w:sz w:val="20"/>
                <w:szCs w:val="20"/>
              </w:rPr>
              <w:t xml:space="preserve"> o </w:t>
            </w:r>
            <w:proofErr w:type="spellStart"/>
            <w:r w:rsidRPr="00340A6B">
              <w:rPr>
                <w:sz w:val="20"/>
                <w:szCs w:val="20"/>
              </w:rPr>
              <w:t>utjecaju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našega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djelovanja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Zemlju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čovječanstvo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3D73E05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B.5.3. </w:t>
            </w:r>
            <w:proofErr w:type="spellStart"/>
            <w:r w:rsidRPr="00340A6B">
              <w:rPr>
                <w:sz w:val="20"/>
                <w:szCs w:val="20"/>
              </w:rPr>
              <w:t>Sudjeluje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aktivnostima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školi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izvan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škole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opće</w:t>
            </w:r>
            <w:proofErr w:type="spellEnd"/>
            <w:r w:rsidRPr="00340A6B">
              <w:rPr>
                <w:sz w:val="20"/>
                <w:szCs w:val="20"/>
              </w:rPr>
              <w:t xml:space="preserve"> dobro.</w:t>
            </w:r>
          </w:p>
          <w:p w14:paraId="67C304B0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C.5.2. </w:t>
            </w:r>
            <w:proofErr w:type="spellStart"/>
            <w:r w:rsidRPr="00340A6B">
              <w:rPr>
                <w:sz w:val="20"/>
                <w:szCs w:val="20"/>
              </w:rPr>
              <w:t>Predlaže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načine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unapređenja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osobne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opće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dobrobiti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0AA3ADC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Razvija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sliku</w:t>
            </w:r>
            <w:proofErr w:type="spellEnd"/>
            <w:r w:rsidRPr="00340A6B">
              <w:rPr>
                <w:sz w:val="20"/>
                <w:szCs w:val="20"/>
              </w:rPr>
              <w:t xml:space="preserve"> o </w:t>
            </w:r>
            <w:proofErr w:type="spellStart"/>
            <w:r w:rsidRPr="00340A6B">
              <w:rPr>
                <w:sz w:val="20"/>
                <w:szCs w:val="20"/>
              </w:rPr>
              <w:t>sebi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DC11702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Upravlja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emocijama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ponašanjem</w:t>
            </w:r>
            <w:proofErr w:type="spellEnd"/>
          </w:p>
          <w:p w14:paraId="148D7B3A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Razvija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potencijale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7EC997F6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A.5.4.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Upravlja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obrazovnim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profesionalnim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putem</w:t>
            </w:r>
            <w:proofErr w:type="spellEnd"/>
          </w:p>
          <w:p w14:paraId="47BA9133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B.5.1.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Uviđa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posljedice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tuđih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stavova</w:t>
            </w:r>
            <w:proofErr w:type="spellEnd"/>
            <w:r w:rsidRPr="00340A6B">
              <w:rPr>
                <w:sz w:val="20"/>
                <w:szCs w:val="20"/>
              </w:rPr>
              <w:t>/</w:t>
            </w:r>
            <w:proofErr w:type="spellStart"/>
            <w:r w:rsidRPr="00340A6B">
              <w:rPr>
                <w:sz w:val="20"/>
                <w:szCs w:val="20"/>
              </w:rPr>
              <w:t>postupaka</w:t>
            </w:r>
            <w:proofErr w:type="spellEnd"/>
            <w:r w:rsidRPr="00340A6B">
              <w:rPr>
                <w:sz w:val="20"/>
                <w:szCs w:val="20"/>
              </w:rPr>
              <w:t>/</w:t>
            </w:r>
            <w:proofErr w:type="spellStart"/>
            <w:r w:rsidRPr="00340A6B">
              <w:rPr>
                <w:sz w:val="20"/>
                <w:szCs w:val="20"/>
              </w:rPr>
              <w:t>izbora</w:t>
            </w:r>
            <w:proofErr w:type="spellEnd"/>
          </w:p>
          <w:p w14:paraId="1030DEEC" w14:textId="77777777" w:rsidR="001C31C4" w:rsidRPr="00340A6B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B.5.2.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Suradnički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radi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timu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18C2D25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osr B.5.3. Preuzima odgovornost za svoje ponašanje</w:t>
            </w:r>
          </w:p>
          <w:p w14:paraId="70135483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osr C.5.4. Analizira vrijednosti svog kulturnog nasljeđa u odnosu na multikulturalni svijet</w:t>
            </w:r>
          </w:p>
          <w:p w14:paraId="46BD12F2" w14:textId="77777777" w:rsidR="001C31C4" w:rsidRDefault="001C31C4" w:rsidP="00EF0CAE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lastRenderedPageBreak/>
              <w:t>pod A.5.1.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Primjenjuje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inovativna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kreativna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rješenja</w:t>
            </w:r>
            <w:proofErr w:type="spellEnd"/>
          </w:p>
          <w:p w14:paraId="79908206" w14:textId="77777777" w:rsidR="001C31C4" w:rsidRDefault="001C31C4" w:rsidP="00EF0CAE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B.5.2.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Planira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upravlja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aktivnostima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2E75D500" w14:textId="77777777" w:rsidR="001C31C4" w:rsidRDefault="001C31C4" w:rsidP="00EF0CAE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C.5.1.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Sudjeluje</w:t>
            </w:r>
            <w:proofErr w:type="spellEnd"/>
            <w:r w:rsidRPr="001F6978">
              <w:rPr>
                <w:sz w:val="20"/>
                <w:szCs w:val="20"/>
              </w:rPr>
              <w:t xml:space="preserve"> u </w:t>
            </w:r>
            <w:proofErr w:type="spellStart"/>
            <w:r w:rsidRPr="001F6978">
              <w:rPr>
                <w:sz w:val="20"/>
                <w:szCs w:val="20"/>
              </w:rPr>
              <w:t>projektu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ili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proizvodnji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ideje</w:t>
            </w:r>
            <w:proofErr w:type="spellEnd"/>
            <w:r w:rsidRPr="001F6978">
              <w:rPr>
                <w:sz w:val="20"/>
                <w:szCs w:val="20"/>
              </w:rPr>
              <w:t xml:space="preserve"> do </w:t>
            </w:r>
            <w:proofErr w:type="spellStart"/>
            <w:r w:rsidRPr="001F6978">
              <w:rPr>
                <w:sz w:val="20"/>
                <w:szCs w:val="20"/>
              </w:rPr>
              <w:t>realizacije</w:t>
            </w:r>
            <w:proofErr w:type="spellEnd"/>
          </w:p>
          <w:p w14:paraId="285A2311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ikt</w:t>
            </w:r>
            <w:proofErr w:type="spellEnd"/>
            <w:r w:rsidRPr="001F6978">
              <w:rPr>
                <w:sz w:val="20"/>
                <w:szCs w:val="20"/>
              </w:rPr>
              <w:t xml:space="preserve"> A.5.</w:t>
            </w:r>
            <w:proofErr w:type="gramStart"/>
            <w:r w:rsidRPr="001F6978">
              <w:rPr>
                <w:sz w:val="20"/>
                <w:szCs w:val="20"/>
              </w:rPr>
              <w:t>1.Učenik</w:t>
            </w:r>
            <w:proofErr w:type="gram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analitički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odlučuje</w:t>
            </w:r>
            <w:proofErr w:type="spellEnd"/>
            <w:r w:rsidRPr="001F6978">
              <w:rPr>
                <w:sz w:val="20"/>
                <w:szCs w:val="20"/>
              </w:rPr>
              <w:t xml:space="preserve"> o </w:t>
            </w:r>
            <w:proofErr w:type="spellStart"/>
            <w:r w:rsidRPr="001F6978">
              <w:rPr>
                <w:sz w:val="20"/>
                <w:szCs w:val="20"/>
              </w:rPr>
              <w:t>odabiru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odgovarajuće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digitalne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tehnologije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49D6E217" w14:textId="77777777" w:rsidR="001C31C4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ikt</w:t>
            </w:r>
            <w:proofErr w:type="spellEnd"/>
            <w:r w:rsidRPr="001F6978">
              <w:rPr>
                <w:sz w:val="20"/>
                <w:szCs w:val="20"/>
              </w:rPr>
              <w:t xml:space="preserve"> A.5.3.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preuzima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odgovornost</w:t>
            </w:r>
            <w:proofErr w:type="spellEnd"/>
            <w:r w:rsidRPr="001F6978">
              <w:rPr>
                <w:sz w:val="20"/>
                <w:szCs w:val="20"/>
              </w:rPr>
              <w:t xml:space="preserve"> za </w:t>
            </w:r>
            <w:proofErr w:type="spellStart"/>
            <w:r w:rsidRPr="001F6978">
              <w:rPr>
                <w:sz w:val="20"/>
                <w:szCs w:val="20"/>
              </w:rPr>
              <w:t>vlastitu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sigurnost</w:t>
            </w:r>
            <w:proofErr w:type="spellEnd"/>
            <w:r w:rsidRPr="001F6978">
              <w:rPr>
                <w:sz w:val="20"/>
                <w:szCs w:val="20"/>
              </w:rPr>
              <w:t xml:space="preserve"> u </w:t>
            </w:r>
            <w:proofErr w:type="spellStart"/>
            <w:r w:rsidRPr="001F6978">
              <w:rPr>
                <w:sz w:val="20"/>
                <w:szCs w:val="20"/>
              </w:rPr>
              <w:t>digitalnome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okružju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izgradnju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digitalnoga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identiteta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3832888E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ikt B.5.1. samostalno komunicira u digitalnome okružju</w:t>
            </w:r>
          </w:p>
          <w:p w14:paraId="7FC182B3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ikt B.5.3. promiče toleranciju, različitosti, međukulturno razumijevanje i demokratsko sudjelovanje u digitalnome okružju.</w:t>
            </w:r>
          </w:p>
          <w:p w14:paraId="7ABC427A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ikt C.5.4. samostalno i odgovorno upravlja prikupljenim informacijama</w:t>
            </w:r>
          </w:p>
          <w:p w14:paraId="622DF65B" w14:textId="77777777" w:rsidR="001C31C4" w:rsidRPr="002112E6" w:rsidRDefault="001C31C4" w:rsidP="00EF0CAE">
            <w:pPr>
              <w:rPr>
                <w:sz w:val="20"/>
                <w:szCs w:val="20"/>
                <w:lang w:val="de-DE"/>
              </w:rPr>
            </w:pPr>
            <w:r w:rsidRPr="002112E6">
              <w:rPr>
                <w:sz w:val="20"/>
                <w:szCs w:val="20"/>
                <w:lang w:val="de-DE"/>
              </w:rPr>
              <w:t>zdrB.5.1.A Procjenjuje važnost razvijanja i unaprjeđivanja komunikacijskih vještina i njihove primjene u svakodnevnome životu.</w:t>
            </w:r>
          </w:p>
          <w:p w14:paraId="033EDF87" w14:textId="77777777" w:rsidR="001C31C4" w:rsidRPr="001F6978" w:rsidRDefault="001C31C4" w:rsidP="00EF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</w:t>
            </w:r>
            <w:proofErr w:type="gramStart"/>
            <w:r w:rsidRPr="001F6978">
              <w:rPr>
                <w:sz w:val="20"/>
                <w:szCs w:val="20"/>
              </w:rPr>
              <w:t>1.B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Odabire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ponašanje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sukladno</w:t>
            </w:r>
            <w:proofErr w:type="spellEnd"/>
          </w:p>
          <w:p w14:paraId="397468E5" w14:textId="77777777" w:rsidR="001C31C4" w:rsidRPr="001F6978" w:rsidRDefault="001C31C4" w:rsidP="00EF0CAE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pravilima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normama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zajednice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60885912" w14:textId="77777777" w:rsidR="006E78A2" w:rsidRDefault="001C31C4" w:rsidP="00EF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Odabire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ponašanja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koja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isključuju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bilo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kakav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oblik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nasilja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7F35FCD4" w14:textId="77777777" w:rsidR="001C31C4" w:rsidRPr="001F6978" w:rsidRDefault="001C31C4" w:rsidP="00EF0CAE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B.5.2.A</w:t>
            </w:r>
            <w:r w:rsidR="006E78A2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Procjenjuje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važnost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rada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sebi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odgovornost</w:t>
            </w:r>
            <w:proofErr w:type="spellEnd"/>
            <w:r w:rsidRPr="001F6978">
              <w:rPr>
                <w:sz w:val="20"/>
                <w:szCs w:val="20"/>
              </w:rPr>
              <w:t xml:space="preserve"> za </w:t>
            </w:r>
            <w:proofErr w:type="spellStart"/>
            <w:r w:rsidRPr="001F6978">
              <w:rPr>
                <w:sz w:val="20"/>
                <w:szCs w:val="20"/>
              </w:rPr>
              <w:t>mentalno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socijalno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zdravlje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1A59FBCB" w14:textId="77777777" w:rsidR="001C31C4" w:rsidRPr="00986F92" w:rsidRDefault="001C31C4" w:rsidP="00EF0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</w:t>
            </w:r>
            <w:proofErr w:type="gramStart"/>
            <w:r w:rsidRPr="001F6978">
              <w:rPr>
                <w:sz w:val="20"/>
                <w:szCs w:val="20"/>
              </w:rPr>
              <w:t>2.B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Obrazlaže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važnost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odgovornoga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donošenja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životnih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odluka</w:t>
            </w:r>
            <w:proofErr w:type="spellEnd"/>
          </w:p>
        </w:tc>
      </w:tr>
      <w:tr w:rsidR="00E65400" w:rsidRPr="00986F92" w14:paraId="335419C4" w14:textId="77777777" w:rsidTr="4C9F4F1C">
        <w:trPr>
          <w:trHeight w:val="319"/>
        </w:trPr>
        <w:tc>
          <w:tcPr>
            <w:tcW w:w="1884" w:type="dxa"/>
            <w:shd w:val="clear" w:color="auto" w:fill="FFFF00"/>
          </w:tcPr>
          <w:p w14:paraId="3FCFDABA" w14:textId="77777777" w:rsidR="001C31C4" w:rsidRPr="00986F92" w:rsidRDefault="00E65400" w:rsidP="00986F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LITURGIJA</w:t>
            </w:r>
          </w:p>
        </w:tc>
        <w:tc>
          <w:tcPr>
            <w:tcW w:w="792" w:type="dxa"/>
          </w:tcPr>
          <w:p w14:paraId="44B0A208" w14:textId="77777777" w:rsidR="001C31C4" w:rsidRPr="00986F92" w:rsidRDefault="00A15C91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638F5FFD" w14:textId="77777777" w:rsidR="001C31C4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r</w:t>
            </w:r>
            <w:r w:rsidR="00A15C91">
              <w:rPr>
                <w:rFonts w:ascii="Calibri" w:eastAsia="Times New Roman" w:hAnsi="Calibri" w:cs="Times New Roman"/>
                <w:b/>
                <w:sz w:val="28"/>
                <w:szCs w:val="28"/>
              </w:rPr>
              <w:t>ujan</w:t>
            </w:r>
            <w:proofErr w:type="spellEnd"/>
          </w:p>
          <w:p w14:paraId="1B7193D2" w14:textId="77777777" w:rsidR="00A15C91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l</w:t>
            </w:r>
            <w:r w:rsidR="00A15C91">
              <w:rPr>
                <w:rFonts w:ascii="Calibri" w:eastAsia="Times New Roman" w:hAnsi="Calibri" w:cs="Times New Roman"/>
                <w:b/>
                <w:sz w:val="28"/>
                <w:szCs w:val="28"/>
              </w:rPr>
              <w:t>istopad</w:t>
            </w:r>
            <w:proofErr w:type="spellEnd"/>
          </w:p>
          <w:p w14:paraId="02EB378F" w14:textId="77777777" w:rsidR="00A15C91" w:rsidRDefault="00A15C91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59201BA9" w14:textId="77777777" w:rsidR="00A15C91" w:rsidRPr="00986F92" w:rsidRDefault="00A15C91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studeni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4D7A367D" w14:textId="77777777" w:rsidR="001C31C4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2.Zajedničko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</w:t>
            </w:r>
            <w:proofErr w:type="spellEnd"/>
          </w:p>
          <w:p w14:paraId="039CF452" w14:textId="77777777" w:rsidR="00A15C91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3.Liturgija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riječi</w:t>
            </w:r>
            <w:proofErr w:type="spellEnd"/>
          </w:p>
          <w:p w14:paraId="263DB781" w14:textId="77777777" w:rsidR="00A15C91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4.Liturgija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tajne</w:t>
            </w:r>
            <w:proofErr w:type="spellEnd"/>
          </w:p>
          <w:p w14:paraId="3790D2DE" w14:textId="77777777" w:rsidR="00A15C91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5.Sudjelovanje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Trpezi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Gospodnjoj</w:t>
            </w:r>
            <w:proofErr w:type="spellEnd"/>
          </w:p>
          <w:p w14:paraId="6A05A809" w14:textId="77777777" w:rsidR="00A15C91" w:rsidRPr="00986F92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FFE599" w:themeFill="accent4" w:themeFillTint="66"/>
          </w:tcPr>
          <w:p w14:paraId="685F5CC1" w14:textId="77777777" w:rsidR="00E65400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A.4.1.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Objedinjuje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različito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elementima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svete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liturgijskoga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molitvenog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60882A0" w14:textId="77777777" w:rsidR="00E65400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A.4.2.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teorijsko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prakticiranjem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vjere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aktivnim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dioništvom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liturgijskoj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zajednici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86753FF" w14:textId="77777777" w:rsidR="001C31C4" w:rsidRPr="00986F92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A.4.3.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Utvrđuje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trijadološki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eshatološki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kozmološki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karakter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odgovorno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svijetu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liturgijskom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</w:tcPr>
          <w:p w14:paraId="5A39BBE3" w14:textId="77777777" w:rsidR="001C31C4" w:rsidRPr="00986F92" w:rsidRDefault="001C31C4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65400" w:rsidRPr="00986F92" w14:paraId="4F11839A" w14:textId="77777777" w:rsidTr="4C9F4F1C">
        <w:trPr>
          <w:trHeight w:val="338"/>
        </w:trPr>
        <w:tc>
          <w:tcPr>
            <w:tcW w:w="1884" w:type="dxa"/>
            <w:shd w:val="clear" w:color="auto" w:fill="FFFF00"/>
          </w:tcPr>
          <w:p w14:paraId="5DAFB5CE" w14:textId="77777777" w:rsidR="001C31C4" w:rsidRPr="00986F92" w:rsidRDefault="00E65400" w:rsidP="00986F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CRKVA</w:t>
            </w:r>
          </w:p>
        </w:tc>
        <w:tc>
          <w:tcPr>
            <w:tcW w:w="792" w:type="dxa"/>
          </w:tcPr>
          <w:p w14:paraId="03853697" w14:textId="77777777" w:rsidR="001C31C4" w:rsidRPr="00986F92" w:rsidRDefault="00A15C91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3A6D3015" w14:textId="77777777" w:rsidR="001C31C4" w:rsidRDefault="006E78A2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s</w:t>
            </w:r>
            <w:r w:rsidR="00A15C9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tudeni</w:t>
            </w:r>
            <w:proofErr w:type="spellEnd"/>
          </w:p>
          <w:p w14:paraId="41C8F396" w14:textId="77777777" w:rsidR="00A15C91" w:rsidRDefault="00A15C91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14:paraId="49AE88FA" w14:textId="77777777" w:rsidR="00A15C91" w:rsidRDefault="006E78A2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p</w:t>
            </w:r>
            <w:r w:rsidR="00A15C9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rosinac</w:t>
            </w:r>
            <w:proofErr w:type="spellEnd"/>
          </w:p>
          <w:p w14:paraId="72A3D3EC" w14:textId="77777777" w:rsidR="00A15C91" w:rsidRDefault="00A15C91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14:paraId="0D0B940D" w14:textId="77777777" w:rsidR="00A15C91" w:rsidRDefault="00A15C91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14:paraId="0C78EF01" w14:textId="77777777" w:rsidR="00A15C91" w:rsidRPr="00986F92" w:rsidRDefault="00A15C91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siječanj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4C8C8791" w14:textId="77777777" w:rsidR="001C31C4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6.Jedinstvo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sabori</w:t>
            </w:r>
            <w:proofErr w:type="spellEnd"/>
          </w:p>
          <w:p w14:paraId="6AB0450D" w14:textId="77777777" w:rsidR="00A15C91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7.Pomjesna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vaseljenska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Crkva</w:t>
            </w:r>
            <w:proofErr w:type="spellEnd"/>
          </w:p>
          <w:p w14:paraId="6F58EE2E" w14:textId="77777777" w:rsidR="00A15C91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8.Točno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izloženje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pravoslavne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vjere</w:t>
            </w:r>
            <w:proofErr w:type="spellEnd"/>
          </w:p>
          <w:p w14:paraId="05AAB1FA" w14:textId="77777777" w:rsidR="00A15C91" w:rsidRPr="00986F92" w:rsidRDefault="00A15C91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9.Kršćansko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shvaćanje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povijesti</w:t>
            </w:r>
            <w:proofErr w:type="spellEnd"/>
          </w:p>
        </w:tc>
        <w:tc>
          <w:tcPr>
            <w:tcW w:w="5109" w:type="dxa"/>
            <w:shd w:val="clear" w:color="auto" w:fill="FFE599" w:themeFill="accent4" w:themeFillTint="66"/>
          </w:tcPr>
          <w:p w14:paraId="39E453EE" w14:textId="77777777" w:rsidR="00E65400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B.4.1.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Zaključuje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je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ikona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Svete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Trojice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Istražuje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crkvenojerarhijsku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samoupravnu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vlast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tijela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organizaciju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SPC-e (Srpske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pravoslavne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878387C" w14:textId="77777777" w:rsidR="00E65400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B.4.2.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Objedinjuje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stečeno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liturgijskom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načinu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postojanja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razvija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spoznaju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je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dionik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259A722" w14:textId="77777777" w:rsidR="00E65400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SŠ PV C.4.1.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Objedinjuje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stečeno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istinama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vjere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pravoslavno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učenje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Svetoj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Trojici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kršćanskom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antropologijom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F2BE834" w14:textId="77777777" w:rsidR="001C31C4" w:rsidRPr="00986F92" w:rsidRDefault="00E65400" w:rsidP="00986F9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SŠ PV D.4.2.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Objedinjuje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stečeno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prethodnih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godina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crkveno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slikarstvo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književnost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svjetovnim</w:t>
            </w:r>
            <w:proofErr w:type="spellEnd"/>
            <w:r w:rsidRPr="00E654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</w:tcPr>
          <w:p w14:paraId="0E27B00A" w14:textId="77777777" w:rsidR="001C31C4" w:rsidRPr="00986F92" w:rsidRDefault="001C31C4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65400" w:rsidRPr="00986F92" w14:paraId="22099C66" w14:textId="77777777" w:rsidTr="4C9F4F1C">
        <w:trPr>
          <w:trHeight w:val="338"/>
        </w:trPr>
        <w:tc>
          <w:tcPr>
            <w:tcW w:w="1884" w:type="dxa"/>
            <w:shd w:val="clear" w:color="auto" w:fill="FFFF00"/>
          </w:tcPr>
          <w:p w14:paraId="56D567EA" w14:textId="77777777" w:rsidR="001C31C4" w:rsidRPr="00986F92" w:rsidRDefault="00E65400" w:rsidP="00E654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OTKRIVENJE</w:t>
            </w:r>
          </w:p>
        </w:tc>
        <w:tc>
          <w:tcPr>
            <w:tcW w:w="792" w:type="dxa"/>
          </w:tcPr>
          <w:p w14:paraId="7144751B" w14:textId="77777777" w:rsidR="001C31C4" w:rsidRPr="00986F92" w:rsidRDefault="00A15C91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6EBD5574" w14:textId="77777777" w:rsidR="001C31C4" w:rsidRDefault="006E78A2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s</w:t>
            </w:r>
            <w:r w:rsidR="00A15C9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iječanj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/</w:t>
            </w:r>
          </w:p>
          <w:p w14:paraId="3F05445B" w14:textId="77777777" w:rsidR="006E78A2" w:rsidRPr="00986F92" w:rsidRDefault="006E78A2" w:rsidP="00986F92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veljača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4C5C38ED" w14:textId="77777777" w:rsidR="001C31C4" w:rsidRPr="00986F92" w:rsidRDefault="00A15C91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10.Svetosavlje-put koji void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život</w:t>
            </w:r>
            <w:proofErr w:type="spellEnd"/>
          </w:p>
        </w:tc>
        <w:tc>
          <w:tcPr>
            <w:tcW w:w="5109" w:type="dxa"/>
            <w:shd w:val="clear" w:color="auto" w:fill="FFE599" w:themeFill="accent4" w:themeFillTint="66"/>
          </w:tcPr>
          <w:p w14:paraId="16C691CB" w14:textId="77777777" w:rsidR="00E65400" w:rsidRDefault="00E65400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SŠ PV D.4.1.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Povezuje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podvig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zadužbinarstvo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spasenjem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450A60" w14:textId="77777777" w:rsidR="001C31C4" w:rsidRPr="00986F92" w:rsidRDefault="00E65400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SŠ PV E.4.1.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Objašnjava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zašto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Sveto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pismo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Sveto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predanje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kao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izvori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vjere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neodvojivi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jedno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drugoga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važni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njegov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život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da se Bog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neprestano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otkriva</w:t>
            </w:r>
            <w:proofErr w:type="spellEnd"/>
            <w:r w:rsidRPr="00E65400"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E65400">
              <w:rPr>
                <w:rFonts w:ascii="Calibri" w:eastAsia="Calibri" w:hAnsi="Calibri" w:cs="Calibri"/>
                <w:sz w:val="24"/>
                <w:szCs w:val="24"/>
              </w:rPr>
              <w:t>Crkvi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332" w:type="dxa"/>
            <w:vMerge/>
          </w:tcPr>
          <w:p w14:paraId="60061E4C" w14:textId="77777777" w:rsidR="001C31C4" w:rsidRPr="00986F92" w:rsidRDefault="001C31C4" w:rsidP="00986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65400" w:rsidRPr="00986F92" w14:paraId="4AF2C9EA" w14:textId="77777777" w:rsidTr="4C9F4F1C">
        <w:trPr>
          <w:trHeight w:val="677"/>
        </w:trPr>
        <w:tc>
          <w:tcPr>
            <w:tcW w:w="1884" w:type="dxa"/>
            <w:shd w:val="clear" w:color="auto" w:fill="FFFF00"/>
          </w:tcPr>
          <w:p w14:paraId="25F55217" w14:textId="77777777" w:rsidR="00E65400" w:rsidRPr="00986F92" w:rsidRDefault="00E65400" w:rsidP="00986F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BOGOSLOVLJE I ŽIVOT</w:t>
            </w:r>
          </w:p>
        </w:tc>
        <w:tc>
          <w:tcPr>
            <w:tcW w:w="792" w:type="dxa"/>
          </w:tcPr>
          <w:p w14:paraId="4E1E336A" w14:textId="77777777" w:rsidR="001C31C4" w:rsidRPr="00986F92" w:rsidRDefault="00A15C91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2AC055F1" w14:textId="77777777" w:rsidR="001C31C4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veljača</w:t>
            </w:r>
            <w:proofErr w:type="spellEnd"/>
          </w:p>
          <w:p w14:paraId="44EAFD9C" w14:textId="77777777" w:rsidR="006E78A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5724B345" w14:textId="77777777" w:rsidR="006E78A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ožujak</w:t>
            </w:r>
            <w:proofErr w:type="spellEnd"/>
          </w:p>
          <w:p w14:paraId="4B94D5A5" w14:textId="77777777" w:rsidR="006E78A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4733AD9A" w14:textId="77777777" w:rsidR="006E78A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travanj</w:t>
            </w:r>
            <w:proofErr w:type="spellEnd"/>
          </w:p>
          <w:p w14:paraId="4F187A5B" w14:textId="77777777" w:rsidR="006E78A2" w:rsidRPr="00986F9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svibanj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36A3DCAB" w14:textId="77777777" w:rsidR="001C31C4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11.Progon Crkve i sloboda kršćana</w:t>
            </w:r>
          </w:p>
          <w:p w14:paraId="34D9DB31" w14:textId="77777777" w:rsid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12.Monaštvo</w:t>
            </w:r>
          </w:p>
          <w:p w14:paraId="31A17F8A" w14:textId="77777777" w:rsid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13.Isihazam</w:t>
            </w:r>
          </w:p>
          <w:p w14:paraId="18F031D0" w14:textId="77777777" w:rsid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14.Bioetika</w:t>
            </w:r>
          </w:p>
          <w:p w14:paraId="598200EC" w14:textId="77777777" w:rsid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15.Bioetika</w:t>
            </w:r>
          </w:p>
          <w:p w14:paraId="267390DB" w14:textId="77777777" w:rsid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16.Kršćanski pogled na bolesti</w:t>
            </w:r>
          </w:p>
          <w:p w14:paraId="37A0F009" w14:textId="77777777" w:rsidR="00A15C91" w:rsidRP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17.Izazov slobode</w:t>
            </w:r>
          </w:p>
        </w:tc>
        <w:tc>
          <w:tcPr>
            <w:tcW w:w="5109" w:type="dxa"/>
            <w:shd w:val="clear" w:color="auto" w:fill="FFE599" w:themeFill="accent4" w:themeFillTint="66"/>
          </w:tcPr>
          <w:p w14:paraId="0AB5F911" w14:textId="77777777" w:rsidR="00E65400" w:rsidRDefault="00E65400" w:rsidP="00E654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E6540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SŠ PV C.4.2. Preispituje izazove različitih (suvremenih) egzistencijalnih situacija i tumači bogoslovne odgovore na odabrane primjere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  <w:p w14:paraId="4C3A0407" w14:textId="77777777" w:rsidR="00E65400" w:rsidRDefault="00E65400" w:rsidP="00E654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E6540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SŠ PV C.4.3.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E6540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Objedinjuje stečeno znanje i iskustvo „života u Kristu“ i povezuje sa životom u multireligijskome društvu i multikulturnome svijetu oko sebe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  <w:p w14:paraId="22E6C312" w14:textId="77777777" w:rsidR="001C31C4" w:rsidRPr="00986F92" w:rsidRDefault="00E65400" w:rsidP="00E654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E6540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SŠ PV E.4.2. Tumači konkretne svetopisamske sadržaje i primjenjuje kršćanske vrijednosti riječi Božje u odnosu prema Bogu, čovjeku i prirodi.</w:t>
            </w:r>
          </w:p>
        </w:tc>
        <w:tc>
          <w:tcPr>
            <w:tcW w:w="3332" w:type="dxa"/>
            <w:vMerge/>
          </w:tcPr>
          <w:p w14:paraId="3DEEC669" w14:textId="77777777" w:rsidR="001C31C4" w:rsidRPr="002112E6" w:rsidRDefault="001C31C4" w:rsidP="00986F9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E65400" w:rsidRPr="00986F92" w14:paraId="07429A04" w14:textId="77777777" w:rsidTr="4C9F4F1C">
        <w:trPr>
          <w:trHeight w:val="677"/>
        </w:trPr>
        <w:tc>
          <w:tcPr>
            <w:tcW w:w="1884" w:type="dxa"/>
            <w:shd w:val="clear" w:color="auto" w:fill="FFFF00"/>
          </w:tcPr>
          <w:p w14:paraId="2C1863FE" w14:textId="77777777" w:rsidR="001C31C4" w:rsidRPr="00986F92" w:rsidRDefault="001C31C4" w:rsidP="00986F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6F92">
              <w:rPr>
                <w:rFonts w:ascii="Calibri" w:eastAsia="Calibri" w:hAnsi="Calibri" w:cs="Times New Roman"/>
                <w:b/>
                <w:sz w:val="28"/>
                <w:szCs w:val="28"/>
              </w:rPr>
              <w:t>ZAVRŠNI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792" w:type="dxa"/>
          </w:tcPr>
          <w:p w14:paraId="78E884CA" w14:textId="77777777" w:rsidR="001C31C4" w:rsidRPr="00986F92" w:rsidRDefault="00E65400" w:rsidP="00E65400">
            <w:pPr>
              <w:ind w:left="-151" w:right="-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</w:tcPr>
          <w:p w14:paraId="72BA178B" w14:textId="77777777" w:rsidR="001C31C4" w:rsidRPr="00986F92" w:rsidRDefault="006E78A2" w:rsidP="00986F9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lipanj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51AF1F8E" w14:textId="77777777" w:rsidR="001C31C4" w:rsidRPr="00A15C91" w:rsidRDefault="00A15C91" w:rsidP="00A15C9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109" w:type="dxa"/>
            <w:shd w:val="clear" w:color="auto" w:fill="FFE599" w:themeFill="accent4" w:themeFillTint="66"/>
          </w:tcPr>
          <w:p w14:paraId="3656B9AB" w14:textId="77777777" w:rsidR="001C31C4" w:rsidRPr="00986F92" w:rsidRDefault="001C31C4" w:rsidP="00986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332" w:type="dxa"/>
            <w:vMerge/>
          </w:tcPr>
          <w:p w14:paraId="45FB0818" w14:textId="77777777" w:rsidR="001C31C4" w:rsidRPr="00986F92" w:rsidRDefault="001C31C4" w:rsidP="00986F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9F31CB" w14:textId="77777777" w:rsidR="00CB68CF" w:rsidRDefault="00CB68CF"/>
    <w:sectPr w:rsidR="00CB68CF" w:rsidSect="006E78A2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0FEC"/>
    <w:multiLevelType w:val="hybridMultilevel"/>
    <w:tmpl w:val="3B3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2"/>
    <w:rsid w:val="000D7AE6"/>
    <w:rsid w:val="001C31C4"/>
    <w:rsid w:val="002112E6"/>
    <w:rsid w:val="006E78A2"/>
    <w:rsid w:val="008F4F52"/>
    <w:rsid w:val="00986F92"/>
    <w:rsid w:val="00A15C91"/>
    <w:rsid w:val="00CB68CF"/>
    <w:rsid w:val="00E65400"/>
    <w:rsid w:val="00EF0CAE"/>
    <w:rsid w:val="0568D9E8"/>
    <w:rsid w:val="1B27B63A"/>
    <w:rsid w:val="1B664AF4"/>
    <w:rsid w:val="35D1FC51"/>
    <w:rsid w:val="3E5F9F45"/>
    <w:rsid w:val="4380B1DB"/>
    <w:rsid w:val="4C9F4F1C"/>
    <w:rsid w:val="6FBC84E5"/>
    <w:rsid w:val="7285BF48"/>
    <w:rsid w:val="7A4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2F2D"/>
  <w15:chartTrackingRefBased/>
  <w15:docId w15:val="{87AED374-1756-44AE-8A0E-3567F2E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86F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F4F5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photos/christ-jesus-religion-mosaic-89833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5E91-9F62-4196-9CC2-BA9451E6C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ED3CF-3EC1-488B-8BF9-4D891C2D9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75E7D-0E2C-4A3F-9286-6F9D1BC9E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Vukašin</dc:creator>
  <cp:keywords/>
  <dc:description/>
  <cp:lastModifiedBy>Sonja Rupčić-Petelinc</cp:lastModifiedBy>
  <cp:revision>2</cp:revision>
  <dcterms:created xsi:type="dcterms:W3CDTF">2021-09-05T17:38:00Z</dcterms:created>
  <dcterms:modified xsi:type="dcterms:W3CDTF">2021-09-05T17:38:00Z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